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74" w:rsidRDefault="00886B74">
      <w:pPr>
        <w:pStyle w:val="a3"/>
        <w:ind w:left="0" w:firstLine="0"/>
        <w:jc w:val="left"/>
        <w:rPr>
          <w:sz w:val="20"/>
        </w:rPr>
      </w:pPr>
    </w:p>
    <w:p w:rsidR="00886B74" w:rsidRDefault="00886B74">
      <w:pPr>
        <w:pStyle w:val="a3"/>
        <w:spacing w:before="17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429"/>
        <w:gridCol w:w="4145"/>
      </w:tblGrid>
      <w:tr w:rsidR="00886B74">
        <w:trPr>
          <w:trHeight w:val="1590"/>
        </w:trPr>
        <w:tc>
          <w:tcPr>
            <w:tcW w:w="5429" w:type="dxa"/>
          </w:tcPr>
          <w:p w:rsidR="00886B74" w:rsidRDefault="004F330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886B74" w:rsidRDefault="004F3305">
            <w:pPr>
              <w:pStyle w:val="TableParagraph"/>
              <w:spacing w:line="237" w:lineRule="auto"/>
              <w:ind w:right="1112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педагогического </w:t>
            </w:r>
            <w:r>
              <w:rPr>
                <w:sz w:val="28"/>
              </w:rPr>
              <w:t>совета школы</w:t>
            </w:r>
          </w:p>
          <w:p w:rsidR="00886B74" w:rsidRDefault="004F3305" w:rsidP="004F3305">
            <w:pPr>
              <w:pStyle w:val="TableParagraph"/>
              <w:tabs>
                <w:tab w:val="left" w:pos="4867"/>
                <w:tab w:val="left" w:pos="7732"/>
              </w:tabs>
              <w:spacing w:line="314" w:lineRule="exact"/>
              <w:ind w:right="-2304"/>
              <w:rPr>
                <w:position w:val="-2"/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20 </w:t>
            </w:r>
            <w:r>
              <w:rPr>
                <w:spacing w:val="-5"/>
                <w:sz w:val="28"/>
              </w:rPr>
              <w:t xml:space="preserve">июня </w:t>
            </w:r>
            <w:r>
              <w:rPr>
                <w:spacing w:val="-2"/>
                <w:sz w:val="28"/>
              </w:rPr>
              <w:t>2025</w:t>
            </w:r>
            <w:r>
              <w:rPr>
                <w:spacing w:val="-2"/>
                <w:sz w:val="28"/>
              </w:rPr>
              <w:t>г.</w:t>
            </w:r>
            <w:r>
              <w:rPr>
                <w:sz w:val="28"/>
              </w:rPr>
              <w:tab/>
              <w:t xml:space="preserve">                             </w:t>
            </w:r>
            <w:r>
              <w:rPr>
                <w:position w:val="-2"/>
                <w:sz w:val="28"/>
                <w:u w:val="single"/>
              </w:rPr>
              <w:tab/>
            </w:r>
          </w:p>
        </w:tc>
        <w:tc>
          <w:tcPr>
            <w:tcW w:w="4145" w:type="dxa"/>
          </w:tcPr>
          <w:p w:rsidR="004F3305" w:rsidRDefault="004F3305" w:rsidP="004F3305">
            <w:pPr>
              <w:pStyle w:val="TableParagraph"/>
              <w:spacing w:line="242" w:lineRule="auto"/>
              <w:ind w:left="2067" w:firstLine="3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«Утверждаю» </w:t>
            </w: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МБОУ</w:t>
            </w:r>
            <w:r>
              <w:rPr>
                <w:sz w:val="28"/>
              </w:rPr>
              <w:t xml:space="preserve">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реображеньеВ.Н.Марахова</w:t>
            </w:r>
            <w:proofErr w:type="spellEnd"/>
          </w:p>
          <w:p w:rsidR="004F3305" w:rsidRDefault="004F3305" w:rsidP="004F3305">
            <w:pPr>
              <w:pStyle w:val="TableParagraph"/>
              <w:spacing w:line="242" w:lineRule="auto"/>
              <w:ind w:left="2067" w:firstLine="376"/>
              <w:rPr>
                <w:sz w:val="28"/>
              </w:rPr>
            </w:pPr>
            <w:r>
              <w:rPr>
                <w:sz w:val="28"/>
              </w:rPr>
              <w:t>Приказ №41 от 20.06.2025 г</w:t>
            </w:r>
          </w:p>
          <w:p w:rsidR="00886B74" w:rsidRDefault="004F3305" w:rsidP="004F3305">
            <w:pPr>
              <w:pStyle w:val="TableParagraph"/>
              <w:spacing w:line="304" w:lineRule="exact"/>
              <w:ind w:left="2050" w:right="65" w:firstLine="25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886B74" w:rsidRDefault="00886B74">
      <w:pPr>
        <w:pStyle w:val="a3"/>
        <w:ind w:left="0" w:firstLine="0"/>
        <w:jc w:val="left"/>
        <w:rPr>
          <w:sz w:val="32"/>
        </w:rPr>
      </w:pPr>
    </w:p>
    <w:p w:rsidR="00886B74" w:rsidRDefault="00886B74">
      <w:pPr>
        <w:pStyle w:val="a3"/>
        <w:spacing w:before="365"/>
        <w:ind w:left="0" w:firstLine="0"/>
        <w:jc w:val="left"/>
        <w:rPr>
          <w:sz w:val="32"/>
        </w:rPr>
      </w:pPr>
    </w:p>
    <w:p w:rsidR="00886B74" w:rsidRDefault="004F3305">
      <w:pPr>
        <w:ind w:right="64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886B74" w:rsidRDefault="004F3305" w:rsidP="004F3305">
      <w:pPr>
        <w:spacing w:before="92" w:line="300" w:lineRule="auto"/>
        <w:ind w:left="332" w:firstLine="372"/>
        <w:rPr>
          <w:b/>
          <w:sz w:val="32"/>
        </w:rPr>
      </w:pPr>
      <w:r>
        <w:rPr>
          <w:b/>
          <w:sz w:val="32"/>
        </w:rPr>
        <w:t xml:space="preserve">о режиме занятий обучающихся в МБОУ СОШ </w:t>
      </w:r>
      <w:proofErr w:type="gramStart"/>
      <w:r>
        <w:rPr>
          <w:b/>
          <w:sz w:val="32"/>
        </w:rPr>
        <w:t>с</w:t>
      </w:r>
      <w:proofErr w:type="gramEnd"/>
      <w:r>
        <w:rPr>
          <w:b/>
          <w:sz w:val="32"/>
        </w:rPr>
        <w:t xml:space="preserve">. Преображенье </w:t>
      </w:r>
      <w:proofErr w:type="spellStart"/>
      <w:r>
        <w:rPr>
          <w:b/>
          <w:sz w:val="32"/>
        </w:rPr>
        <w:t>Измалковского</w:t>
      </w:r>
      <w:proofErr w:type="spellEnd"/>
      <w:r>
        <w:rPr>
          <w:b/>
          <w:sz w:val="32"/>
        </w:rPr>
        <w:t xml:space="preserve"> округа Липецкой области</w:t>
      </w:r>
    </w:p>
    <w:p w:rsidR="00886B74" w:rsidRDefault="00886B74">
      <w:pPr>
        <w:pStyle w:val="a3"/>
        <w:spacing w:before="186"/>
        <w:ind w:left="0" w:firstLine="0"/>
        <w:jc w:val="left"/>
        <w:rPr>
          <w:b/>
          <w:sz w:val="32"/>
        </w:rPr>
      </w:pPr>
    </w:p>
    <w:p w:rsidR="00886B74" w:rsidRDefault="004F3305">
      <w:pPr>
        <w:pStyle w:val="Heading1"/>
        <w:numPr>
          <w:ilvl w:val="0"/>
          <w:numId w:val="8"/>
        </w:numPr>
        <w:tabs>
          <w:tab w:val="left" w:pos="4200"/>
        </w:tabs>
        <w:spacing w:before="0"/>
        <w:ind w:left="4200" w:hanging="355"/>
        <w:jc w:val="both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886B74" w:rsidRDefault="004F3305">
      <w:pPr>
        <w:pStyle w:val="a4"/>
        <w:numPr>
          <w:ilvl w:val="1"/>
          <w:numId w:val="8"/>
        </w:numPr>
        <w:tabs>
          <w:tab w:val="left" w:pos="1527"/>
        </w:tabs>
        <w:spacing w:before="154" w:line="360" w:lineRule="auto"/>
        <w:ind w:right="106" w:firstLine="42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МБОУ СОШ с. Преображенье </w:t>
      </w:r>
      <w:proofErr w:type="spellStart"/>
      <w:r>
        <w:rPr>
          <w:sz w:val="28"/>
        </w:rPr>
        <w:t>Измалковского</w:t>
      </w:r>
      <w:proofErr w:type="spellEnd"/>
      <w:r>
        <w:rPr>
          <w:sz w:val="28"/>
        </w:rPr>
        <w:t xml:space="preserve"> округа Липецкой области</w:t>
      </w:r>
      <w:r>
        <w:rPr>
          <w:sz w:val="28"/>
        </w:rPr>
        <w:t xml:space="preserve"> (далее – Положение) разработано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86B74" w:rsidRDefault="004F3305">
      <w:pPr>
        <w:pStyle w:val="a4"/>
        <w:numPr>
          <w:ilvl w:val="0"/>
          <w:numId w:val="7"/>
        </w:numPr>
        <w:tabs>
          <w:tab w:val="left" w:pos="1376"/>
        </w:tabs>
        <w:spacing w:before="1" w:line="352" w:lineRule="auto"/>
        <w:ind w:right="144" w:firstLine="360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в </w:t>
      </w:r>
      <w:r>
        <w:rPr>
          <w:sz w:val="28"/>
        </w:rPr>
        <w:t>Российской Федерации»;</w:t>
      </w:r>
    </w:p>
    <w:p w:rsidR="00886B74" w:rsidRDefault="004F3305">
      <w:pPr>
        <w:pStyle w:val="a4"/>
        <w:numPr>
          <w:ilvl w:val="0"/>
          <w:numId w:val="7"/>
        </w:numPr>
        <w:tabs>
          <w:tab w:val="left" w:pos="1376"/>
        </w:tabs>
        <w:spacing w:before="6" w:line="357" w:lineRule="auto"/>
        <w:ind w:right="150" w:firstLine="360"/>
        <w:rPr>
          <w:sz w:val="28"/>
        </w:rPr>
      </w:pPr>
      <w:r>
        <w:rPr>
          <w:sz w:val="28"/>
        </w:rPr>
        <w:t>Порядком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115;</w:t>
      </w:r>
    </w:p>
    <w:p w:rsidR="00886B74" w:rsidRDefault="004F3305">
      <w:pPr>
        <w:pStyle w:val="a4"/>
        <w:numPr>
          <w:ilvl w:val="0"/>
          <w:numId w:val="7"/>
        </w:numPr>
        <w:tabs>
          <w:tab w:val="left" w:pos="1376"/>
        </w:tabs>
        <w:spacing w:before="2" w:line="357" w:lineRule="auto"/>
        <w:ind w:right="145" w:firstLine="360"/>
        <w:rPr>
          <w:sz w:val="28"/>
        </w:rPr>
      </w:pPr>
      <w:r>
        <w:rPr>
          <w:sz w:val="28"/>
        </w:rPr>
        <w:t>Санитарными правилами СП 2.4.3648-20 «С</w:t>
      </w:r>
      <w:r>
        <w:rPr>
          <w:sz w:val="28"/>
        </w:rPr>
        <w:t>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 воспитания и обучения, отдыха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</w:p>
    <w:p w:rsidR="00886B74" w:rsidRDefault="00886B74">
      <w:pPr>
        <w:pStyle w:val="a4"/>
        <w:spacing w:line="357" w:lineRule="auto"/>
        <w:rPr>
          <w:sz w:val="28"/>
        </w:rPr>
        <w:sectPr w:rsidR="00886B74">
          <w:type w:val="continuous"/>
          <w:pgSz w:w="11920" w:h="16840"/>
          <w:pgMar w:top="1360" w:right="850" w:bottom="280" w:left="992" w:header="720" w:footer="720" w:gutter="0"/>
          <w:cols w:space="720"/>
        </w:sectPr>
      </w:pPr>
    </w:p>
    <w:p w:rsidR="00886B74" w:rsidRDefault="004F3305">
      <w:pPr>
        <w:pStyle w:val="a3"/>
        <w:spacing w:before="71"/>
        <w:ind w:firstLine="0"/>
      </w:pPr>
      <w:r>
        <w:lastRenderedPageBreak/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5"/>
        </w:rPr>
        <w:t>28;</w:t>
      </w:r>
    </w:p>
    <w:p w:rsidR="00886B74" w:rsidRDefault="004F3305">
      <w:pPr>
        <w:pStyle w:val="a4"/>
        <w:numPr>
          <w:ilvl w:val="0"/>
          <w:numId w:val="7"/>
        </w:numPr>
        <w:tabs>
          <w:tab w:val="left" w:pos="1376"/>
        </w:tabs>
        <w:spacing w:before="162"/>
        <w:ind w:left="1376" w:hanging="928"/>
        <w:rPr>
          <w:sz w:val="28"/>
        </w:rPr>
      </w:pPr>
      <w:r>
        <w:rPr>
          <w:sz w:val="28"/>
        </w:rPr>
        <w:t>Санитарными</w:t>
      </w:r>
      <w:r>
        <w:rPr>
          <w:spacing w:val="62"/>
          <w:sz w:val="28"/>
        </w:rPr>
        <w:t xml:space="preserve">   </w:t>
      </w:r>
      <w:r>
        <w:rPr>
          <w:sz w:val="28"/>
        </w:rPr>
        <w:t>правилами</w:t>
      </w:r>
      <w:r>
        <w:rPr>
          <w:spacing w:val="64"/>
          <w:sz w:val="28"/>
        </w:rPr>
        <w:t xml:space="preserve">   </w:t>
      </w:r>
      <w:r>
        <w:rPr>
          <w:sz w:val="28"/>
        </w:rPr>
        <w:t>и</w:t>
      </w:r>
      <w:r>
        <w:rPr>
          <w:spacing w:val="63"/>
          <w:sz w:val="28"/>
        </w:rPr>
        <w:t xml:space="preserve">   </w:t>
      </w:r>
      <w:r>
        <w:rPr>
          <w:sz w:val="28"/>
        </w:rPr>
        <w:t>норма</w:t>
      </w:r>
      <w:r>
        <w:rPr>
          <w:sz w:val="28"/>
        </w:rPr>
        <w:t>ми</w:t>
      </w:r>
      <w:r>
        <w:rPr>
          <w:spacing w:val="63"/>
          <w:sz w:val="28"/>
        </w:rPr>
        <w:t xml:space="preserve">   </w:t>
      </w:r>
      <w:proofErr w:type="spellStart"/>
      <w:r>
        <w:rPr>
          <w:sz w:val="28"/>
        </w:rPr>
        <w:t>СанПиН</w:t>
      </w:r>
      <w:proofErr w:type="spellEnd"/>
      <w:r>
        <w:rPr>
          <w:spacing w:val="64"/>
          <w:sz w:val="28"/>
        </w:rPr>
        <w:t xml:space="preserve">   </w:t>
      </w:r>
      <w:r>
        <w:rPr>
          <w:sz w:val="28"/>
        </w:rPr>
        <w:t>1.2.3685-</w:t>
      </w:r>
      <w:r>
        <w:rPr>
          <w:spacing w:val="-5"/>
          <w:sz w:val="28"/>
        </w:rPr>
        <w:t>21</w:t>
      </w:r>
    </w:p>
    <w:p w:rsidR="00886B74" w:rsidRDefault="004F3305">
      <w:pPr>
        <w:pStyle w:val="a3"/>
        <w:spacing w:before="161" w:line="360" w:lineRule="auto"/>
        <w:ind w:right="147" w:firstLine="0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</w:t>
      </w:r>
      <w:r>
        <w:t xml:space="preserve">1 № 2 (далее – </w:t>
      </w:r>
      <w:proofErr w:type="spellStart"/>
      <w:r>
        <w:t>СанПиН</w:t>
      </w:r>
      <w:proofErr w:type="spellEnd"/>
      <w:r>
        <w:t xml:space="preserve"> 1.2.3685-21);</w:t>
      </w:r>
    </w:p>
    <w:p w:rsidR="00886B74" w:rsidRDefault="004F3305">
      <w:pPr>
        <w:pStyle w:val="a4"/>
        <w:numPr>
          <w:ilvl w:val="0"/>
          <w:numId w:val="7"/>
        </w:numPr>
        <w:tabs>
          <w:tab w:val="left" w:pos="1376"/>
        </w:tabs>
        <w:spacing w:line="357" w:lineRule="auto"/>
        <w:ind w:right="147" w:firstLine="360"/>
        <w:rPr>
          <w:sz w:val="28"/>
        </w:rPr>
      </w:pPr>
      <w:r>
        <w:rPr>
          <w:sz w:val="28"/>
        </w:rPr>
        <w:t xml:space="preserve">Уставом МБОУ СОШ с. Преображенье </w:t>
      </w:r>
      <w:proofErr w:type="spellStart"/>
      <w:r>
        <w:rPr>
          <w:sz w:val="28"/>
        </w:rPr>
        <w:t>Измалковского</w:t>
      </w:r>
      <w:proofErr w:type="spellEnd"/>
      <w:r>
        <w:rPr>
          <w:sz w:val="28"/>
        </w:rPr>
        <w:t xml:space="preserve"> округа Липецкой области </w:t>
      </w:r>
      <w:r>
        <w:rPr>
          <w:sz w:val="28"/>
        </w:rPr>
        <w:t>(далее – Организация);</w:t>
      </w:r>
    </w:p>
    <w:p w:rsidR="00886B74" w:rsidRDefault="004F3305">
      <w:pPr>
        <w:pStyle w:val="a4"/>
        <w:numPr>
          <w:ilvl w:val="0"/>
          <w:numId w:val="7"/>
        </w:numPr>
        <w:tabs>
          <w:tab w:val="left" w:pos="1376"/>
          <w:tab w:val="left" w:pos="4209"/>
        </w:tabs>
        <w:spacing w:line="355" w:lineRule="auto"/>
        <w:ind w:right="145" w:firstLine="360"/>
        <w:rPr>
          <w:sz w:val="28"/>
        </w:rPr>
      </w:pPr>
      <w:r>
        <w:rPr>
          <w:sz w:val="28"/>
        </w:rPr>
        <w:t xml:space="preserve">другими нормативными правовыми актами Российской Федерации, </w:t>
      </w:r>
      <w:r>
        <w:rPr>
          <w:spacing w:val="-2"/>
          <w:sz w:val="28"/>
        </w:rPr>
        <w:t>регламентирующими</w:t>
      </w:r>
      <w:r>
        <w:rPr>
          <w:sz w:val="28"/>
        </w:rPr>
        <w:tab/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образовательную деятельность.</w:t>
      </w:r>
    </w:p>
    <w:p w:rsidR="00886B74" w:rsidRDefault="004F3305">
      <w:pPr>
        <w:pStyle w:val="a4"/>
        <w:numPr>
          <w:ilvl w:val="1"/>
          <w:numId w:val="8"/>
        </w:numPr>
        <w:tabs>
          <w:tab w:val="left" w:pos="1527"/>
        </w:tabs>
        <w:spacing w:before="6" w:line="360" w:lineRule="auto"/>
        <w:ind w:left="88" w:right="261" w:firstLine="568"/>
        <w:jc w:val="both"/>
        <w:rPr>
          <w:sz w:val="28"/>
        </w:rPr>
      </w:pPr>
      <w:r>
        <w:rPr>
          <w:sz w:val="28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занятий, кале</w:t>
      </w:r>
      <w:r>
        <w:rPr>
          <w:sz w:val="28"/>
        </w:rPr>
        <w:t>ндарно-учебным графиком.</w:t>
      </w:r>
    </w:p>
    <w:p w:rsidR="00886B74" w:rsidRDefault="004F3305">
      <w:pPr>
        <w:pStyle w:val="a4"/>
        <w:numPr>
          <w:ilvl w:val="1"/>
          <w:numId w:val="8"/>
        </w:numPr>
        <w:tabs>
          <w:tab w:val="left" w:pos="1527"/>
        </w:tabs>
        <w:spacing w:line="360" w:lineRule="auto"/>
        <w:ind w:left="88" w:right="256" w:firstLine="568"/>
        <w:jc w:val="both"/>
        <w:rPr>
          <w:sz w:val="28"/>
        </w:rPr>
      </w:pPr>
      <w:r>
        <w:rPr>
          <w:sz w:val="28"/>
        </w:rPr>
        <w:t>Режим занятий определяет порядок организации образовательной деятельности в течение установленной продолжительности учебного года в соответствии с санитарными нормами и правилами.</w:t>
      </w:r>
    </w:p>
    <w:p w:rsidR="00886B74" w:rsidRDefault="004F3305">
      <w:pPr>
        <w:pStyle w:val="Heading1"/>
        <w:numPr>
          <w:ilvl w:val="0"/>
          <w:numId w:val="8"/>
        </w:numPr>
        <w:tabs>
          <w:tab w:val="left" w:pos="2949"/>
        </w:tabs>
        <w:ind w:left="2949"/>
        <w:jc w:val="both"/>
      </w:pPr>
      <w:r>
        <w:t>Режим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886B74" w:rsidRDefault="004F3305">
      <w:pPr>
        <w:pStyle w:val="a4"/>
        <w:numPr>
          <w:ilvl w:val="1"/>
          <w:numId w:val="8"/>
        </w:numPr>
        <w:tabs>
          <w:tab w:val="left" w:pos="971"/>
        </w:tabs>
        <w:spacing w:before="154" w:line="360" w:lineRule="auto"/>
        <w:ind w:left="88" w:right="254" w:firstLine="360"/>
        <w:jc w:val="both"/>
        <w:rPr>
          <w:sz w:val="28"/>
        </w:rPr>
      </w:pPr>
      <w:r>
        <w:rPr>
          <w:sz w:val="28"/>
        </w:rPr>
        <w:t>Образовательная деятельность в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календарным учебным графиком и регламентируется расписанием занятий,</w:t>
      </w:r>
      <w:r>
        <w:rPr>
          <w:sz w:val="28"/>
        </w:rPr>
        <w:t xml:space="preserve"> утвержденным приказом директора.</w:t>
      </w:r>
    </w:p>
    <w:p w:rsidR="00886B74" w:rsidRDefault="004F3305">
      <w:pPr>
        <w:pStyle w:val="a4"/>
        <w:numPr>
          <w:ilvl w:val="1"/>
          <w:numId w:val="8"/>
        </w:numPr>
        <w:tabs>
          <w:tab w:val="left" w:pos="1058"/>
        </w:tabs>
        <w:spacing w:before="2" w:line="360" w:lineRule="auto"/>
        <w:ind w:left="88" w:right="255" w:firstLine="360"/>
        <w:jc w:val="both"/>
        <w:rPr>
          <w:sz w:val="28"/>
        </w:rPr>
      </w:pPr>
      <w:r>
        <w:rPr>
          <w:sz w:val="28"/>
        </w:rPr>
        <w:t>Календарный учебный график отражает сроки начала и окончания учебного года, даты начала и окончания каникул, продолжительность учебной недели,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окончания уроков, ср</w:t>
      </w:r>
      <w:r>
        <w:rPr>
          <w:sz w:val="28"/>
        </w:rPr>
        <w:t>оки проведения промежуточной аттестации.</w:t>
      </w:r>
    </w:p>
    <w:p w:rsidR="00886B74" w:rsidRDefault="004F3305">
      <w:pPr>
        <w:pStyle w:val="a3"/>
        <w:ind w:left="448" w:firstLine="0"/>
      </w:pPr>
      <w:r>
        <w:t>2.3</w:t>
      </w:r>
      <w:r>
        <w:rPr>
          <w:spacing w:val="9"/>
        </w:rPr>
        <w:t xml:space="preserve"> </w:t>
      </w:r>
      <w:r>
        <w:t>Учебный</w:t>
      </w:r>
      <w:r>
        <w:rPr>
          <w:spacing w:val="41"/>
        </w:rPr>
        <w:t xml:space="preserve">  </w:t>
      </w:r>
      <w:r>
        <w:t>год</w:t>
      </w:r>
      <w:r>
        <w:rPr>
          <w:spacing w:val="42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школе</w:t>
      </w:r>
      <w:r>
        <w:rPr>
          <w:spacing w:val="42"/>
        </w:rPr>
        <w:t xml:space="preserve">  </w:t>
      </w:r>
      <w:r>
        <w:t>начинается</w:t>
      </w:r>
      <w:r>
        <w:rPr>
          <w:spacing w:val="42"/>
        </w:rPr>
        <w:t xml:space="preserve">  </w:t>
      </w:r>
      <w:r>
        <w:t>1</w:t>
      </w:r>
      <w:r>
        <w:rPr>
          <w:spacing w:val="42"/>
        </w:rPr>
        <w:t xml:space="preserve">  </w:t>
      </w:r>
      <w:r>
        <w:t>сентября</w:t>
      </w:r>
      <w:r>
        <w:rPr>
          <w:spacing w:val="42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заканчивается</w:t>
      </w:r>
      <w:r>
        <w:rPr>
          <w:spacing w:val="42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886B74" w:rsidRDefault="00886B74">
      <w:pPr>
        <w:pStyle w:val="a3"/>
        <w:sectPr w:rsidR="00886B74">
          <w:pgSz w:w="11920" w:h="16840"/>
          <w:pgMar w:top="1360" w:right="850" w:bottom="280" w:left="992" w:header="720" w:footer="720" w:gutter="0"/>
          <w:cols w:space="720"/>
        </w:sectPr>
      </w:pPr>
    </w:p>
    <w:p w:rsidR="00886B74" w:rsidRDefault="004F3305">
      <w:pPr>
        <w:pStyle w:val="a3"/>
        <w:spacing w:before="71" w:line="360" w:lineRule="auto"/>
        <w:ind w:right="254" w:firstLine="0"/>
      </w:pPr>
      <w:proofErr w:type="gramStart"/>
      <w:r>
        <w:lastRenderedPageBreak/>
        <w:t>соответствии</w:t>
      </w:r>
      <w:proofErr w:type="gramEnd"/>
      <w:r>
        <w:t xml:space="preserve"> с учебным планом основной общеобразовательной программы соответствующего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приходится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выходной день, учебный год начинается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886B74" w:rsidRDefault="004F3305">
      <w:pPr>
        <w:pStyle w:val="a4"/>
        <w:numPr>
          <w:ilvl w:val="1"/>
          <w:numId w:val="6"/>
        </w:numPr>
        <w:tabs>
          <w:tab w:val="left" w:pos="939"/>
        </w:tabs>
        <w:spacing w:line="360" w:lineRule="auto"/>
        <w:ind w:right="252" w:firstLine="36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начального, основного,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 государственной итоговой аттестации в 9-х, 11-х классах, в 1-м классе – 33 недели. Учебный год составляют учебные периоды:</w:t>
      </w:r>
    </w:p>
    <w:p w:rsidR="00886B74" w:rsidRDefault="004F3305">
      <w:pPr>
        <w:pStyle w:val="a4"/>
        <w:numPr>
          <w:ilvl w:val="2"/>
          <w:numId w:val="6"/>
        </w:numPr>
        <w:tabs>
          <w:tab w:val="left" w:pos="808"/>
        </w:tabs>
        <w:jc w:val="left"/>
        <w:rPr>
          <w:sz w:val="28"/>
        </w:rPr>
      </w:pPr>
      <w:r>
        <w:rPr>
          <w:sz w:val="28"/>
        </w:rPr>
        <w:t>четверти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4;</w:t>
      </w:r>
    </w:p>
    <w:p w:rsidR="00886B74" w:rsidRDefault="004F3305">
      <w:pPr>
        <w:pStyle w:val="a4"/>
        <w:numPr>
          <w:ilvl w:val="2"/>
          <w:numId w:val="6"/>
        </w:numPr>
        <w:tabs>
          <w:tab w:val="left" w:pos="808"/>
        </w:tabs>
        <w:spacing w:before="161"/>
        <w:jc w:val="left"/>
        <w:rPr>
          <w:sz w:val="28"/>
        </w:rPr>
      </w:pPr>
      <w:r>
        <w:rPr>
          <w:sz w:val="28"/>
        </w:rPr>
        <w:t>полугодия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2.</w:t>
      </w:r>
    </w:p>
    <w:p w:rsidR="00886B74" w:rsidRDefault="004F3305">
      <w:pPr>
        <w:pStyle w:val="a4"/>
        <w:numPr>
          <w:ilvl w:val="1"/>
          <w:numId w:val="6"/>
        </w:numPr>
        <w:tabs>
          <w:tab w:val="left" w:pos="951"/>
        </w:tabs>
        <w:spacing w:before="161"/>
        <w:ind w:left="951" w:hanging="503"/>
        <w:rPr>
          <w:sz w:val="28"/>
        </w:rPr>
      </w:pP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каникулам</w:t>
      </w:r>
      <w:r>
        <w:rPr>
          <w:spacing w:val="-2"/>
          <w:sz w:val="28"/>
        </w:rPr>
        <w:t>и.</w:t>
      </w:r>
    </w:p>
    <w:p w:rsidR="00886B74" w:rsidRDefault="004F3305">
      <w:pPr>
        <w:pStyle w:val="a4"/>
        <w:numPr>
          <w:ilvl w:val="1"/>
          <w:numId w:val="6"/>
        </w:numPr>
        <w:tabs>
          <w:tab w:val="left" w:pos="1110"/>
        </w:tabs>
        <w:spacing w:before="158" w:line="360" w:lineRule="auto"/>
        <w:ind w:right="257" w:firstLine="360"/>
        <w:jc w:val="both"/>
        <w:rPr>
          <w:sz w:val="28"/>
        </w:rPr>
      </w:pPr>
      <w:r>
        <w:rPr>
          <w:sz w:val="28"/>
        </w:rPr>
        <w:t xml:space="preserve">Горячее 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в соответствии с расписанием, утверждаемым на каждый учебный период приказом директора.</w:t>
      </w:r>
    </w:p>
    <w:p w:rsidR="00886B74" w:rsidRDefault="004F3305">
      <w:pPr>
        <w:pStyle w:val="a4"/>
        <w:numPr>
          <w:ilvl w:val="1"/>
          <w:numId w:val="6"/>
        </w:numPr>
        <w:tabs>
          <w:tab w:val="left" w:pos="1035"/>
        </w:tabs>
        <w:spacing w:before="2" w:line="360" w:lineRule="auto"/>
        <w:ind w:right="257" w:firstLine="360"/>
        <w:jc w:val="both"/>
        <w:rPr>
          <w:sz w:val="28"/>
        </w:rPr>
      </w:pPr>
      <w:r>
        <w:rPr>
          <w:sz w:val="28"/>
        </w:rPr>
        <w:t>Количество часов, отведенных на освоение обучающимися учебного плана Организации, состоящего из обязательной части и части</w:t>
      </w:r>
      <w:r>
        <w:rPr>
          <w:sz w:val="28"/>
        </w:rPr>
        <w:t>, формируемой участниками образовательной деятельности,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правилами.</w:t>
      </w:r>
    </w:p>
    <w:p w:rsidR="00886B74" w:rsidRDefault="004F3305">
      <w:pPr>
        <w:pStyle w:val="a4"/>
        <w:numPr>
          <w:ilvl w:val="1"/>
          <w:numId w:val="6"/>
        </w:numPr>
        <w:tabs>
          <w:tab w:val="left" w:pos="963"/>
        </w:tabs>
        <w:spacing w:line="360" w:lineRule="auto"/>
        <w:ind w:right="260" w:firstLine="360"/>
        <w:jc w:val="both"/>
        <w:rPr>
          <w:sz w:val="28"/>
        </w:rPr>
      </w:pPr>
      <w:r>
        <w:rPr>
          <w:sz w:val="28"/>
        </w:rPr>
        <w:t>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</w:t>
      </w:r>
      <w:r>
        <w:rPr>
          <w:sz w:val="28"/>
        </w:rPr>
        <w:t xml:space="preserve">ультминутки и гимнастика для глаз при обучении письму, чтению, </w:t>
      </w:r>
      <w:r>
        <w:rPr>
          <w:spacing w:val="-2"/>
          <w:sz w:val="28"/>
        </w:rPr>
        <w:t>математике.</w:t>
      </w:r>
    </w:p>
    <w:p w:rsidR="00886B74" w:rsidRDefault="004F3305">
      <w:pPr>
        <w:pStyle w:val="a4"/>
        <w:numPr>
          <w:ilvl w:val="1"/>
          <w:numId w:val="6"/>
        </w:numPr>
        <w:tabs>
          <w:tab w:val="left" w:pos="1006"/>
        </w:tabs>
        <w:spacing w:before="1" w:line="360" w:lineRule="auto"/>
        <w:ind w:right="252" w:firstLine="360"/>
        <w:jc w:val="both"/>
        <w:rPr>
          <w:sz w:val="28"/>
        </w:rPr>
      </w:pPr>
      <w:r>
        <w:rPr>
          <w:sz w:val="28"/>
        </w:rPr>
        <w:t>Обучающиеся одного года обучения объединяются в учебные классы. Классы одного года обучения образуют учебную параллель и обозначаются в документации Организации номером, отражающим год обучения. За каждым классом закрепляется классный руководитель из числа</w:t>
      </w:r>
      <w:r>
        <w:rPr>
          <w:sz w:val="28"/>
        </w:rPr>
        <w:t xml:space="preserve"> педагогических работников Школы.</w:t>
      </w:r>
    </w:p>
    <w:p w:rsidR="00886B74" w:rsidRDefault="004F3305">
      <w:pPr>
        <w:pStyle w:val="a4"/>
        <w:numPr>
          <w:ilvl w:val="1"/>
          <w:numId w:val="5"/>
        </w:numPr>
        <w:tabs>
          <w:tab w:val="left" w:pos="1527"/>
        </w:tabs>
        <w:spacing w:before="2"/>
        <w:ind w:left="1527" w:hanging="107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60"/>
          <w:sz w:val="28"/>
        </w:rPr>
        <w:t xml:space="preserve">   </w:t>
      </w:r>
      <w:r>
        <w:rPr>
          <w:sz w:val="28"/>
        </w:rPr>
        <w:t>окончания</w:t>
      </w:r>
      <w:r>
        <w:rPr>
          <w:spacing w:val="62"/>
          <w:sz w:val="28"/>
        </w:rPr>
        <w:t xml:space="preserve">   </w:t>
      </w:r>
      <w:r>
        <w:rPr>
          <w:sz w:val="28"/>
        </w:rPr>
        <w:t>учебного</w:t>
      </w:r>
      <w:r>
        <w:rPr>
          <w:spacing w:val="62"/>
          <w:sz w:val="28"/>
        </w:rPr>
        <w:t xml:space="preserve">   </w:t>
      </w:r>
      <w:r>
        <w:rPr>
          <w:sz w:val="28"/>
        </w:rPr>
        <w:t>периода</w:t>
      </w:r>
      <w:r>
        <w:rPr>
          <w:spacing w:val="61"/>
          <w:sz w:val="28"/>
        </w:rPr>
        <w:t xml:space="preserve">   </w:t>
      </w:r>
      <w:r>
        <w:rPr>
          <w:sz w:val="28"/>
        </w:rPr>
        <w:t>следуют</w:t>
      </w:r>
      <w:r>
        <w:rPr>
          <w:spacing w:val="63"/>
          <w:sz w:val="28"/>
        </w:rPr>
        <w:t xml:space="preserve">   </w:t>
      </w:r>
      <w:r>
        <w:rPr>
          <w:spacing w:val="-2"/>
          <w:sz w:val="28"/>
        </w:rPr>
        <w:t>каникулы.</w:t>
      </w:r>
    </w:p>
    <w:p w:rsidR="00886B74" w:rsidRDefault="00886B74">
      <w:pPr>
        <w:pStyle w:val="a4"/>
        <w:rPr>
          <w:sz w:val="28"/>
        </w:rPr>
        <w:sectPr w:rsidR="00886B74">
          <w:pgSz w:w="11920" w:h="16840"/>
          <w:pgMar w:top="1360" w:right="850" w:bottom="280" w:left="992" w:header="720" w:footer="720" w:gutter="0"/>
          <w:cols w:space="720"/>
        </w:sectPr>
      </w:pPr>
    </w:p>
    <w:p w:rsidR="00886B74" w:rsidRDefault="004F3305">
      <w:pPr>
        <w:pStyle w:val="a3"/>
        <w:spacing w:before="71" w:line="360" w:lineRule="auto"/>
        <w:ind w:right="253" w:firstLine="0"/>
      </w:pPr>
      <w:r>
        <w:lastRenderedPageBreak/>
        <w:t xml:space="preserve">Дополнительные каникулы предоставляются </w:t>
      </w:r>
      <w:proofErr w:type="gramStart"/>
      <w:r>
        <w:t>обучающимся</w:t>
      </w:r>
      <w:proofErr w:type="gramEnd"/>
      <w:r>
        <w:t xml:space="preserve"> 1-го класса в середине третьей четверти.</w:t>
      </w:r>
    </w:p>
    <w:p w:rsidR="00886B74" w:rsidRDefault="004F3305">
      <w:pPr>
        <w:pStyle w:val="a4"/>
        <w:numPr>
          <w:ilvl w:val="1"/>
          <w:numId w:val="5"/>
        </w:numPr>
        <w:tabs>
          <w:tab w:val="left" w:pos="1527"/>
        </w:tabs>
        <w:spacing w:line="360" w:lineRule="auto"/>
        <w:ind w:left="88" w:right="246" w:firstLine="360"/>
        <w:jc w:val="both"/>
        <w:rPr>
          <w:sz w:val="28"/>
        </w:rPr>
      </w:pPr>
      <w:proofErr w:type="gramStart"/>
      <w:r>
        <w:rPr>
          <w:sz w:val="28"/>
        </w:rPr>
        <w:t>Даты начала и окончания учебного года, продолжительность</w:t>
      </w:r>
      <w:r>
        <w:rPr>
          <w:sz w:val="28"/>
        </w:rPr>
        <w:t xml:space="preserve"> учебного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года,</w:t>
      </w:r>
      <w:r>
        <w:rPr>
          <w:spacing w:val="-13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 промежуточных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аттестаций,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(урочной и внеурочной) и плановых перерывов при получении образования для отдыха и иных социальных целей (кани</w:t>
      </w:r>
      <w:r>
        <w:rPr>
          <w:sz w:val="28"/>
        </w:rPr>
        <w:t>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886B74" w:rsidRDefault="004F3305">
      <w:pPr>
        <w:pStyle w:val="a4"/>
        <w:numPr>
          <w:ilvl w:val="1"/>
          <w:numId w:val="5"/>
        </w:numPr>
        <w:tabs>
          <w:tab w:val="left" w:pos="1527"/>
        </w:tabs>
        <w:spacing w:before="2" w:line="357" w:lineRule="auto"/>
        <w:ind w:left="88" w:right="251" w:firstLine="36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перенесенного заболевания только при наличии справки врача.</w:t>
      </w:r>
    </w:p>
    <w:p w:rsidR="00886B74" w:rsidRDefault="004F3305">
      <w:pPr>
        <w:pStyle w:val="a4"/>
        <w:numPr>
          <w:ilvl w:val="1"/>
          <w:numId w:val="5"/>
        </w:numPr>
        <w:tabs>
          <w:tab w:val="left" w:pos="1527"/>
        </w:tabs>
        <w:spacing w:before="5" w:line="360" w:lineRule="auto"/>
        <w:ind w:left="88" w:right="255" w:firstLine="360"/>
        <w:jc w:val="both"/>
        <w:rPr>
          <w:sz w:val="28"/>
        </w:rPr>
      </w:pPr>
      <w:r>
        <w:rPr>
          <w:sz w:val="28"/>
        </w:rPr>
        <w:t>В образовательной организации организуется работа по профилактике инфекционных и неинфекционных заболеваний.</w:t>
      </w:r>
    </w:p>
    <w:p w:rsidR="00886B74" w:rsidRDefault="004F3305">
      <w:pPr>
        <w:pStyle w:val="Heading1"/>
        <w:numPr>
          <w:ilvl w:val="0"/>
          <w:numId w:val="8"/>
        </w:numPr>
        <w:tabs>
          <w:tab w:val="left" w:pos="4409"/>
        </w:tabs>
        <w:spacing w:before="10"/>
        <w:ind w:left="4409"/>
        <w:jc w:val="both"/>
      </w:pPr>
      <w:r>
        <w:rPr>
          <w:spacing w:val="-2"/>
        </w:rPr>
        <w:t>Режим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</w:p>
    <w:p w:rsidR="00886B74" w:rsidRDefault="004F3305">
      <w:pPr>
        <w:pStyle w:val="a4"/>
        <w:numPr>
          <w:ilvl w:val="1"/>
          <w:numId w:val="4"/>
        </w:numPr>
        <w:tabs>
          <w:tab w:val="left" w:pos="879"/>
        </w:tabs>
        <w:spacing w:before="150"/>
        <w:ind w:left="879" w:hanging="43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неделе.</w:t>
      </w:r>
    </w:p>
    <w:p w:rsidR="00886B74" w:rsidRDefault="004F3305">
      <w:pPr>
        <w:pStyle w:val="a4"/>
        <w:numPr>
          <w:ilvl w:val="1"/>
          <w:numId w:val="4"/>
        </w:numPr>
        <w:tabs>
          <w:tab w:val="left" w:pos="879"/>
        </w:tabs>
        <w:spacing w:before="162" w:line="360" w:lineRule="auto"/>
        <w:ind w:left="88" w:right="253" w:firstLine="360"/>
        <w:jc w:val="both"/>
        <w:rPr>
          <w:sz w:val="28"/>
        </w:rPr>
      </w:pPr>
      <w:r>
        <w:rPr>
          <w:sz w:val="28"/>
        </w:rPr>
        <w:t>Продолжительность урока (академический час) во 2-11-х классах 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40-45</w:t>
      </w:r>
      <w:r>
        <w:rPr>
          <w:spacing w:val="-8"/>
          <w:sz w:val="28"/>
        </w:rPr>
        <w:t xml:space="preserve"> </w:t>
      </w:r>
      <w:r>
        <w:rPr>
          <w:sz w:val="28"/>
        </w:rPr>
        <w:t>мин.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1-м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 применением ступенчатого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 наращивания учебной нагрузки и составляет:</w:t>
      </w:r>
    </w:p>
    <w:p w:rsidR="00886B74" w:rsidRDefault="004F3305">
      <w:pPr>
        <w:pStyle w:val="a4"/>
        <w:numPr>
          <w:ilvl w:val="2"/>
          <w:numId w:val="4"/>
        </w:numPr>
        <w:tabs>
          <w:tab w:val="left" w:pos="807"/>
        </w:tabs>
        <w:spacing w:line="343" w:lineRule="exact"/>
        <w:ind w:left="807" w:hanging="359"/>
        <w:rPr>
          <w:sz w:val="28"/>
        </w:rPr>
      </w:pP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в сентябре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декабре;</w:t>
      </w:r>
    </w:p>
    <w:p w:rsidR="00886B74" w:rsidRDefault="004F3305">
      <w:pPr>
        <w:pStyle w:val="a4"/>
        <w:numPr>
          <w:ilvl w:val="2"/>
          <w:numId w:val="4"/>
        </w:numPr>
        <w:tabs>
          <w:tab w:val="left" w:pos="807"/>
        </w:tabs>
        <w:spacing w:before="161"/>
        <w:ind w:left="807" w:hanging="359"/>
        <w:rPr>
          <w:sz w:val="28"/>
        </w:rPr>
      </w:pP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в январе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мае.</w:t>
      </w:r>
    </w:p>
    <w:p w:rsidR="00886B74" w:rsidRDefault="004F3305">
      <w:pPr>
        <w:pStyle w:val="a4"/>
        <w:numPr>
          <w:ilvl w:val="1"/>
          <w:numId w:val="4"/>
        </w:numPr>
        <w:tabs>
          <w:tab w:val="left" w:pos="807"/>
        </w:tabs>
        <w:spacing w:before="161" w:line="360" w:lineRule="auto"/>
        <w:ind w:left="88" w:right="254" w:firstLine="360"/>
        <w:jc w:val="both"/>
        <w:rPr>
          <w:sz w:val="28"/>
        </w:rPr>
      </w:pPr>
      <w:r>
        <w:rPr>
          <w:sz w:val="28"/>
        </w:rPr>
        <w:t>Учебные занятия в школе могут быть организованы по смещенному расписанию (графику). Учебные занятия начинаются не ранее 9.00</w:t>
      </w:r>
      <w:r>
        <w:rPr>
          <w:sz w:val="28"/>
        </w:rPr>
        <w:t xml:space="preserve"> и заканчиваются не позднее 15:30.</w:t>
      </w:r>
    </w:p>
    <w:p w:rsidR="00886B74" w:rsidRDefault="004F3305">
      <w:pPr>
        <w:pStyle w:val="a4"/>
        <w:numPr>
          <w:ilvl w:val="1"/>
          <w:numId w:val="4"/>
        </w:numPr>
        <w:tabs>
          <w:tab w:val="left" w:pos="879"/>
        </w:tabs>
        <w:spacing w:line="360" w:lineRule="auto"/>
        <w:ind w:left="88" w:right="253" w:firstLine="360"/>
        <w:jc w:val="both"/>
        <w:rPr>
          <w:sz w:val="28"/>
        </w:rPr>
      </w:pPr>
      <w:r>
        <w:rPr>
          <w:sz w:val="28"/>
        </w:rPr>
        <w:t xml:space="preserve">После каждого урока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предоставляется перерыв не менее 10 минут и не б</w:t>
      </w:r>
      <w:r>
        <w:rPr>
          <w:sz w:val="28"/>
        </w:rPr>
        <w:t>олее 20 минут.</w:t>
      </w:r>
    </w:p>
    <w:p w:rsidR="00886B74" w:rsidRDefault="004F3305">
      <w:pPr>
        <w:pStyle w:val="a4"/>
        <w:numPr>
          <w:ilvl w:val="1"/>
          <w:numId w:val="4"/>
        </w:numPr>
        <w:tabs>
          <w:tab w:val="left" w:pos="879"/>
        </w:tabs>
        <w:spacing w:before="2" w:line="360" w:lineRule="auto"/>
        <w:ind w:left="88" w:right="254" w:firstLine="360"/>
        <w:jc w:val="both"/>
        <w:rPr>
          <w:sz w:val="28"/>
        </w:rPr>
      </w:pPr>
      <w:r>
        <w:rPr>
          <w:sz w:val="28"/>
        </w:rPr>
        <w:t>Расписание уроков составляется в соответствии с законодательными и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886B74" w:rsidRDefault="00886B74">
      <w:pPr>
        <w:pStyle w:val="a4"/>
        <w:spacing w:line="360" w:lineRule="auto"/>
        <w:rPr>
          <w:sz w:val="28"/>
        </w:rPr>
        <w:sectPr w:rsidR="00886B74">
          <w:pgSz w:w="11920" w:h="16840"/>
          <w:pgMar w:top="1360" w:right="850" w:bottom="280" w:left="992" w:header="720" w:footer="720" w:gutter="0"/>
          <w:cols w:space="720"/>
        </w:sectPr>
      </w:pPr>
    </w:p>
    <w:p w:rsidR="00886B74" w:rsidRDefault="004F3305">
      <w:pPr>
        <w:pStyle w:val="Heading1"/>
        <w:numPr>
          <w:ilvl w:val="0"/>
          <w:numId w:val="8"/>
        </w:numPr>
        <w:tabs>
          <w:tab w:val="left" w:pos="1724"/>
        </w:tabs>
        <w:spacing w:before="63"/>
        <w:ind w:left="1724"/>
        <w:jc w:val="both"/>
      </w:pPr>
      <w:r>
        <w:rPr>
          <w:spacing w:val="-2"/>
        </w:rPr>
        <w:lastRenderedPageBreak/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13"/>
        </w:rPr>
        <w:t xml:space="preserve"> </w:t>
      </w:r>
      <w:r>
        <w:rPr>
          <w:spacing w:val="-2"/>
        </w:rPr>
        <w:t>деятельности</w:t>
      </w:r>
    </w:p>
    <w:p w:rsidR="00886B74" w:rsidRDefault="004F3305">
      <w:pPr>
        <w:pStyle w:val="a4"/>
        <w:numPr>
          <w:ilvl w:val="1"/>
          <w:numId w:val="3"/>
        </w:numPr>
        <w:tabs>
          <w:tab w:val="left" w:pos="879"/>
        </w:tabs>
        <w:spacing w:before="150" w:line="360" w:lineRule="auto"/>
        <w:ind w:right="253" w:firstLine="360"/>
        <w:jc w:val="both"/>
        <w:rPr>
          <w:sz w:val="28"/>
        </w:rPr>
      </w:pPr>
      <w:proofErr w:type="gramStart"/>
      <w:r>
        <w:rPr>
          <w:sz w:val="28"/>
        </w:rPr>
        <w:t>При проведении занятий по английскому языку на всех уровнях 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и среднего общего образования, физической культуре для обучающихся уро</w:t>
      </w:r>
      <w:r>
        <w:rPr>
          <w:sz w:val="28"/>
        </w:rPr>
        <w:t>вня среднего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группы.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 необходимости при наличии необходимых условий и средств заместитель директора по учебной работе принимает решение о делении на группы классов для проведения учебных занятий п</w:t>
      </w:r>
      <w:r>
        <w:rPr>
          <w:sz w:val="28"/>
        </w:rPr>
        <w:t>о другим предметам.</w:t>
      </w:r>
    </w:p>
    <w:p w:rsidR="00886B74" w:rsidRDefault="004F3305">
      <w:pPr>
        <w:pStyle w:val="a4"/>
        <w:numPr>
          <w:ilvl w:val="1"/>
          <w:numId w:val="3"/>
        </w:numPr>
        <w:tabs>
          <w:tab w:val="left" w:pos="879"/>
        </w:tabs>
        <w:spacing w:before="4" w:line="360" w:lineRule="auto"/>
        <w:ind w:right="252" w:firstLine="36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 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предметам)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таким, чтобы затраты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превышали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часах):</w:t>
      </w:r>
      <w:r>
        <w:rPr>
          <w:spacing w:val="-11"/>
          <w:sz w:val="28"/>
        </w:rPr>
        <w:t xml:space="preserve"> </w:t>
      </w:r>
      <w:r>
        <w:rPr>
          <w:sz w:val="28"/>
        </w:rPr>
        <w:t>во 2-3-х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1,5</w:t>
      </w:r>
      <w:r>
        <w:rPr>
          <w:spacing w:val="-9"/>
          <w:sz w:val="28"/>
        </w:rPr>
        <w:t xml:space="preserve"> </w:t>
      </w:r>
      <w:r>
        <w:rPr>
          <w:sz w:val="28"/>
        </w:rPr>
        <w:t>ч,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4-5-х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6-8-х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2,5</w:t>
      </w:r>
      <w:r>
        <w:rPr>
          <w:spacing w:val="-9"/>
          <w:sz w:val="28"/>
        </w:rPr>
        <w:t xml:space="preserve"> </w:t>
      </w:r>
      <w:r>
        <w:rPr>
          <w:sz w:val="28"/>
        </w:rPr>
        <w:t>ч,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9-11-х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 – 3,5 ч. Домашние задания в 1-м классе не задаются.</w:t>
      </w:r>
    </w:p>
    <w:p w:rsidR="00886B74" w:rsidRDefault="004F3305">
      <w:pPr>
        <w:pStyle w:val="Heading1"/>
        <w:numPr>
          <w:ilvl w:val="0"/>
          <w:numId w:val="8"/>
        </w:numPr>
        <w:tabs>
          <w:tab w:val="left" w:pos="3293"/>
        </w:tabs>
        <w:spacing w:before="9"/>
        <w:ind w:left="3293"/>
        <w:jc w:val="both"/>
      </w:pPr>
      <w:r>
        <w:t>Режим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886B74" w:rsidRDefault="004F3305">
      <w:pPr>
        <w:pStyle w:val="a4"/>
        <w:numPr>
          <w:ilvl w:val="1"/>
          <w:numId w:val="2"/>
        </w:numPr>
        <w:tabs>
          <w:tab w:val="left" w:pos="879"/>
        </w:tabs>
        <w:spacing w:before="150" w:line="360" w:lineRule="auto"/>
        <w:ind w:right="263" w:firstLine="360"/>
        <w:jc w:val="both"/>
        <w:rPr>
          <w:sz w:val="28"/>
        </w:rPr>
      </w:pPr>
      <w:r>
        <w:rPr>
          <w:sz w:val="28"/>
        </w:rPr>
        <w:t>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886B74" w:rsidRDefault="004F3305">
      <w:pPr>
        <w:pStyle w:val="a4"/>
        <w:numPr>
          <w:ilvl w:val="1"/>
          <w:numId w:val="2"/>
        </w:numPr>
        <w:tabs>
          <w:tab w:val="left" w:pos="879"/>
        </w:tabs>
        <w:spacing w:before="2" w:line="360" w:lineRule="auto"/>
        <w:ind w:right="252" w:firstLine="360"/>
        <w:jc w:val="both"/>
        <w:rPr>
          <w:sz w:val="28"/>
        </w:rPr>
      </w:pPr>
      <w:r>
        <w:rPr>
          <w:sz w:val="28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886B74" w:rsidRDefault="004F3305">
      <w:pPr>
        <w:pStyle w:val="a4"/>
        <w:numPr>
          <w:ilvl w:val="1"/>
          <w:numId w:val="2"/>
        </w:numPr>
        <w:tabs>
          <w:tab w:val="left" w:pos="807"/>
        </w:tabs>
        <w:spacing w:line="360" w:lineRule="auto"/>
        <w:ind w:right="257" w:firstLine="360"/>
        <w:jc w:val="both"/>
        <w:rPr>
          <w:sz w:val="28"/>
        </w:rPr>
      </w:pPr>
      <w:r>
        <w:rPr>
          <w:sz w:val="28"/>
        </w:rPr>
        <w:t>Факультативные, групповые, индивидуальные занятия, занятия объединений д</w:t>
      </w:r>
      <w:r>
        <w:rPr>
          <w:sz w:val="28"/>
        </w:rPr>
        <w:t>ополнительного образования начинаются не ранее, чем через 40 минут после окончания уроков.</w:t>
      </w:r>
    </w:p>
    <w:p w:rsidR="00886B74" w:rsidRDefault="004F3305">
      <w:pPr>
        <w:pStyle w:val="a4"/>
        <w:numPr>
          <w:ilvl w:val="1"/>
          <w:numId w:val="2"/>
        </w:numPr>
        <w:tabs>
          <w:tab w:val="left" w:pos="879"/>
        </w:tabs>
        <w:spacing w:line="360" w:lineRule="auto"/>
        <w:ind w:right="261" w:firstLine="360"/>
        <w:jc w:val="both"/>
        <w:rPr>
          <w:sz w:val="28"/>
        </w:rPr>
      </w:pPr>
      <w:r>
        <w:rPr>
          <w:sz w:val="28"/>
        </w:rPr>
        <w:t>Часы факультативных, групповых и индивидуальных занятий входят в объем максимально допустимой нагрузки.</w:t>
      </w:r>
    </w:p>
    <w:p w:rsidR="00886B74" w:rsidRDefault="004F3305">
      <w:pPr>
        <w:pStyle w:val="a4"/>
        <w:numPr>
          <w:ilvl w:val="1"/>
          <w:numId w:val="2"/>
        </w:numPr>
        <w:tabs>
          <w:tab w:val="left" w:pos="879"/>
        </w:tabs>
        <w:spacing w:before="1" w:line="360" w:lineRule="auto"/>
        <w:ind w:right="258" w:firstLine="360"/>
        <w:jc w:val="both"/>
        <w:rPr>
          <w:sz w:val="28"/>
        </w:rPr>
      </w:pPr>
      <w:r>
        <w:rPr>
          <w:sz w:val="28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886B74" w:rsidRDefault="004F3305">
      <w:pPr>
        <w:pStyle w:val="a4"/>
        <w:numPr>
          <w:ilvl w:val="1"/>
          <w:numId w:val="2"/>
        </w:numPr>
        <w:tabs>
          <w:tab w:val="left" w:pos="879"/>
        </w:tabs>
        <w:spacing w:line="360" w:lineRule="auto"/>
        <w:ind w:right="259" w:firstLine="360"/>
        <w:jc w:val="both"/>
        <w:rPr>
          <w:sz w:val="28"/>
        </w:rPr>
      </w:pPr>
      <w:r>
        <w:rPr>
          <w:sz w:val="28"/>
        </w:rPr>
        <w:t>В образовательной организации по желанию и запросам родителей (законных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 </w:t>
      </w:r>
      <w:r>
        <w:rPr>
          <w:sz w:val="28"/>
        </w:rPr>
        <w:t>открыв</w:t>
      </w:r>
      <w:r>
        <w:rPr>
          <w:sz w:val="28"/>
        </w:rPr>
        <w:t>аться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 </w:t>
      </w:r>
      <w:r>
        <w:rPr>
          <w:sz w:val="28"/>
        </w:rPr>
        <w:t>продленного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дня</w:t>
      </w:r>
    </w:p>
    <w:p w:rsidR="00886B74" w:rsidRDefault="00886B74">
      <w:pPr>
        <w:pStyle w:val="a4"/>
        <w:spacing w:line="360" w:lineRule="auto"/>
        <w:rPr>
          <w:sz w:val="28"/>
        </w:rPr>
        <w:sectPr w:rsidR="00886B74">
          <w:pgSz w:w="11920" w:h="16840"/>
          <w:pgMar w:top="1860" w:right="850" w:bottom="280" w:left="992" w:header="720" w:footer="720" w:gutter="0"/>
          <w:cols w:space="720"/>
        </w:sectPr>
      </w:pPr>
    </w:p>
    <w:p w:rsidR="00886B74" w:rsidRDefault="004F3305">
      <w:pPr>
        <w:pStyle w:val="a3"/>
        <w:spacing w:before="71" w:line="360" w:lineRule="auto"/>
        <w:ind w:right="256" w:firstLine="0"/>
      </w:pPr>
      <w:r>
        <w:lastRenderedPageBreak/>
        <w:t>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886B74" w:rsidRDefault="00886B74" w:rsidP="004F3305">
      <w:pPr>
        <w:pStyle w:val="a4"/>
        <w:tabs>
          <w:tab w:val="left" w:pos="879"/>
        </w:tabs>
        <w:spacing w:line="360" w:lineRule="auto"/>
        <w:ind w:left="448" w:right="255" w:firstLine="0"/>
        <w:jc w:val="left"/>
        <w:rPr>
          <w:sz w:val="28"/>
        </w:rPr>
      </w:pPr>
    </w:p>
    <w:p w:rsidR="00886B74" w:rsidRDefault="004F3305">
      <w:pPr>
        <w:pStyle w:val="Heading1"/>
        <w:numPr>
          <w:ilvl w:val="0"/>
          <w:numId w:val="8"/>
        </w:numPr>
        <w:tabs>
          <w:tab w:val="left" w:pos="3553"/>
        </w:tabs>
        <w:ind w:left="3553"/>
        <w:jc w:val="both"/>
      </w:pPr>
      <w:r>
        <w:rPr>
          <w:spacing w:val="-2"/>
        </w:rPr>
        <w:t>Заключительные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886B74" w:rsidRDefault="004F3305">
      <w:pPr>
        <w:pStyle w:val="a4"/>
        <w:numPr>
          <w:ilvl w:val="1"/>
          <w:numId w:val="1"/>
        </w:numPr>
        <w:tabs>
          <w:tab w:val="left" w:pos="879"/>
        </w:tabs>
        <w:spacing w:before="154" w:line="360" w:lineRule="auto"/>
        <w:ind w:right="256" w:firstLine="360"/>
        <w:jc w:val="both"/>
        <w:rPr>
          <w:sz w:val="28"/>
        </w:rPr>
      </w:pPr>
      <w:r>
        <w:rPr>
          <w:sz w:val="28"/>
        </w:rPr>
        <w:t xml:space="preserve">Настоящее Положение является локальным нормативным актом, принимается </w:t>
      </w:r>
      <w:r>
        <w:rPr>
          <w:sz w:val="28"/>
        </w:rPr>
        <w:t>на Общем собрании работников, согласовывается с Советом родителей (законных представителей) обучающихся и Советом обучающихся, утверждается приказом директора школы.</w:t>
      </w:r>
    </w:p>
    <w:p w:rsidR="00886B74" w:rsidRDefault="004F3305">
      <w:pPr>
        <w:pStyle w:val="a4"/>
        <w:numPr>
          <w:ilvl w:val="1"/>
          <w:numId w:val="1"/>
        </w:numPr>
        <w:tabs>
          <w:tab w:val="left" w:pos="879"/>
        </w:tabs>
        <w:spacing w:before="162" w:line="360" w:lineRule="auto"/>
        <w:ind w:right="252" w:firstLine="36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86B74" w:rsidSect="00886B74">
      <w:pgSz w:w="11920" w:h="16840"/>
      <w:pgMar w:top="136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547"/>
    <w:multiLevelType w:val="multilevel"/>
    <w:tmpl w:val="4364B324"/>
    <w:lvl w:ilvl="0">
      <w:start w:val="2"/>
      <w:numFmt w:val="decimal"/>
      <w:lvlText w:val="%1"/>
      <w:lvlJc w:val="left"/>
      <w:pPr>
        <w:ind w:left="88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</w:abstractNum>
  <w:abstractNum w:abstractNumId="1">
    <w:nsid w:val="33D95843"/>
    <w:multiLevelType w:val="multilevel"/>
    <w:tmpl w:val="E85C9006"/>
    <w:lvl w:ilvl="0">
      <w:start w:val="3"/>
      <w:numFmt w:val="decimal"/>
      <w:lvlText w:val="%1"/>
      <w:lvlJc w:val="left"/>
      <w:pPr>
        <w:ind w:left="88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2">
    <w:nsid w:val="49C13AB3"/>
    <w:multiLevelType w:val="hybridMultilevel"/>
    <w:tmpl w:val="402C2C0C"/>
    <w:lvl w:ilvl="0" w:tplc="38A0CA60">
      <w:numFmt w:val="bullet"/>
      <w:lvlText w:val=""/>
      <w:lvlJc w:val="left"/>
      <w:pPr>
        <w:ind w:left="88" w:hanging="9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62510">
      <w:numFmt w:val="bullet"/>
      <w:lvlText w:val="•"/>
      <w:lvlJc w:val="left"/>
      <w:pPr>
        <w:ind w:left="1079" w:hanging="929"/>
      </w:pPr>
      <w:rPr>
        <w:rFonts w:hint="default"/>
        <w:lang w:val="ru-RU" w:eastAsia="en-US" w:bidi="ar-SA"/>
      </w:rPr>
    </w:lvl>
    <w:lvl w:ilvl="2" w:tplc="30C2DBCE">
      <w:numFmt w:val="bullet"/>
      <w:lvlText w:val="•"/>
      <w:lvlJc w:val="left"/>
      <w:pPr>
        <w:ind w:left="2078" w:hanging="929"/>
      </w:pPr>
      <w:rPr>
        <w:rFonts w:hint="default"/>
        <w:lang w:val="ru-RU" w:eastAsia="en-US" w:bidi="ar-SA"/>
      </w:rPr>
    </w:lvl>
    <w:lvl w:ilvl="3" w:tplc="303CEC4E">
      <w:numFmt w:val="bullet"/>
      <w:lvlText w:val="•"/>
      <w:lvlJc w:val="left"/>
      <w:pPr>
        <w:ind w:left="3077" w:hanging="929"/>
      </w:pPr>
      <w:rPr>
        <w:rFonts w:hint="default"/>
        <w:lang w:val="ru-RU" w:eastAsia="en-US" w:bidi="ar-SA"/>
      </w:rPr>
    </w:lvl>
    <w:lvl w:ilvl="4" w:tplc="FD6491BC">
      <w:numFmt w:val="bullet"/>
      <w:lvlText w:val="•"/>
      <w:lvlJc w:val="left"/>
      <w:pPr>
        <w:ind w:left="4076" w:hanging="929"/>
      </w:pPr>
      <w:rPr>
        <w:rFonts w:hint="default"/>
        <w:lang w:val="ru-RU" w:eastAsia="en-US" w:bidi="ar-SA"/>
      </w:rPr>
    </w:lvl>
    <w:lvl w:ilvl="5" w:tplc="5F26BD24">
      <w:numFmt w:val="bullet"/>
      <w:lvlText w:val="•"/>
      <w:lvlJc w:val="left"/>
      <w:pPr>
        <w:ind w:left="5075" w:hanging="929"/>
      </w:pPr>
      <w:rPr>
        <w:rFonts w:hint="default"/>
        <w:lang w:val="ru-RU" w:eastAsia="en-US" w:bidi="ar-SA"/>
      </w:rPr>
    </w:lvl>
    <w:lvl w:ilvl="6" w:tplc="A81EEFDA">
      <w:numFmt w:val="bullet"/>
      <w:lvlText w:val="•"/>
      <w:lvlJc w:val="left"/>
      <w:pPr>
        <w:ind w:left="6074" w:hanging="929"/>
      </w:pPr>
      <w:rPr>
        <w:rFonts w:hint="default"/>
        <w:lang w:val="ru-RU" w:eastAsia="en-US" w:bidi="ar-SA"/>
      </w:rPr>
    </w:lvl>
    <w:lvl w:ilvl="7" w:tplc="3D5EBA5A">
      <w:numFmt w:val="bullet"/>
      <w:lvlText w:val="•"/>
      <w:lvlJc w:val="left"/>
      <w:pPr>
        <w:ind w:left="7073" w:hanging="929"/>
      </w:pPr>
      <w:rPr>
        <w:rFonts w:hint="default"/>
        <w:lang w:val="ru-RU" w:eastAsia="en-US" w:bidi="ar-SA"/>
      </w:rPr>
    </w:lvl>
    <w:lvl w:ilvl="8" w:tplc="B5A04926">
      <w:numFmt w:val="bullet"/>
      <w:lvlText w:val="•"/>
      <w:lvlJc w:val="left"/>
      <w:pPr>
        <w:ind w:left="8072" w:hanging="929"/>
      </w:pPr>
      <w:rPr>
        <w:rFonts w:hint="default"/>
        <w:lang w:val="ru-RU" w:eastAsia="en-US" w:bidi="ar-SA"/>
      </w:rPr>
    </w:lvl>
  </w:abstractNum>
  <w:abstractNum w:abstractNumId="3">
    <w:nsid w:val="5A57790F"/>
    <w:multiLevelType w:val="multilevel"/>
    <w:tmpl w:val="B84CDE60"/>
    <w:lvl w:ilvl="0">
      <w:start w:val="1"/>
      <w:numFmt w:val="decimal"/>
      <w:lvlText w:val="%1."/>
      <w:lvlJc w:val="left"/>
      <w:pPr>
        <w:ind w:left="4201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0" w:hanging="8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3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869"/>
      </w:pPr>
      <w:rPr>
        <w:rFonts w:hint="default"/>
        <w:lang w:val="ru-RU" w:eastAsia="en-US" w:bidi="ar-SA"/>
      </w:rPr>
    </w:lvl>
  </w:abstractNum>
  <w:abstractNum w:abstractNumId="4">
    <w:nsid w:val="621E5739"/>
    <w:multiLevelType w:val="multilevel"/>
    <w:tmpl w:val="B0D0A2D6"/>
    <w:lvl w:ilvl="0">
      <w:start w:val="2"/>
      <w:numFmt w:val="decimal"/>
      <w:lvlText w:val="%1"/>
      <w:lvlJc w:val="left"/>
      <w:pPr>
        <w:ind w:left="1529" w:hanging="108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9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0" w:hanging="10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1081"/>
      </w:pPr>
      <w:rPr>
        <w:rFonts w:hint="default"/>
        <w:lang w:val="ru-RU" w:eastAsia="en-US" w:bidi="ar-SA"/>
      </w:rPr>
    </w:lvl>
  </w:abstractNum>
  <w:abstractNum w:abstractNumId="5">
    <w:nsid w:val="67DC3628"/>
    <w:multiLevelType w:val="multilevel"/>
    <w:tmpl w:val="864A3570"/>
    <w:lvl w:ilvl="0">
      <w:start w:val="5"/>
      <w:numFmt w:val="decimal"/>
      <w:lvlText w:val="%1"/>
      <w:lvlJc w:val="left"/>
      <w:pPr>
        <w:ind w:left="88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32"/>
      </w:pPr>
      <w:rPr>
        <w:rFonts w:hint="default"/>
        <w:lang w:val="ru-RU" w:eastAsia="en-US" w:bidi="ar-SA"/>
      </w:rPr>
    </w:lvl>
  </w:abstractNum>
  <w:abstractNum w:abstractNumId="6">
    <w:nsid w:val="6ABD2DD4"/>
    <w:multiLevelType w:val="multilevel"/>
    <w:tmpl w:val="56E4C128"/>
    <w:lvl w:ilvl="0">
      <w:start w:val="6"/>
      <w:numFmt w:val="decimal"/>
      <w:lvlText w:val="%1"/>
      <w:lvlJc w:val="left"/>
      <w:pPr>
        <w:ind w:left="88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32"/>
      </w:pPr>
      <w:rPr>
        <w:rFonts w:hint="default"/>
        <w:lang w:val="ru-RU" w:eastAsia="en-US" w:bidi="ar-SA"/>
      </w:rPr>
    </w:lvl>
  </w:abstractNum>
  <w:abstractNum w:abstractNumId="7">
    <w:nsid w:val="7223699E"/>
    <w:multiLevelType w:val="multilevel"/>
    <w:tmpl w:val="9A7C27AA"/>
    <w:lvl w:ilvl="0">
      <w:start w:val="4"/>
      <w:numFmt w:val="decimal"/>
      <w:lvlText w:val="%1"/>
      <w:lvlJc w:val="left"/>
      <w:pPr>
        <w:ind w:left="88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6B74"/>
    <w:rsid w:val="004F3305"/>
    <w:rsid w:val="0088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B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B74"/>
    <w:pPr>
      <w:ind w:left="88" w:firstLine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6B74"/>
    <w:pPr>
      <w:spacing w:before="7"/>
      <w:ind w:left="1724" w:hanging="35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86B74"/>
    <w:pPr>
      <w:ind w:left="88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886B74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1247</Words>
  <Characters>7110</Characters>
  <Application>Microsoft Office Word</Application>
  <DocSecurity>0</DocSecurity>
  <Lines>59</Lines>
  <Paragraphs>16</Paragraphs>
  <ScaleCrop>false</ScaleCrop>
  <Company>Microsoft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Ксения Федоровна</dc:creator>
  <cp:lastModifiedBy>User</cp:lastModifiedBy>
  <cp:revision>2</cp:revision>
  <dcterms:created xsi:type="dcterms:W3CDTF">2025-07-09T09:06:00Z</dcterms:created>
  <dcterms:modified xsi:type="dcterms:W3CDTF">2025-07-09T09:13:00Z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2013</vt:lpwstr>
  </property>
</Properties>
</file>